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Year 2: Autumn 2 Spellings: English Group</w:t>
      </w: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070"/>
        <w:gridCol w:w="2280"/>
        <w:gridCol w:w="2265"/>
        <w:gridCol w:w="2400"/>
        <w:gridCol w:w="2355"/>
        <w:tblGridChange w:id="0">
          <w:tblGrid>
            <w:gridCol w:w="2205"/>
            <w:gridCol w:w="2070"/>
            <w:gridCol w:w="2280"/>
            <w:gridCol w:w="2265"/>
            <w:gridCol w:w="2400"/>
            <w:gridCol w:w="2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Common Exception Words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-el and -al words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/s/ spelt c before e i y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Common Exception Words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Contractions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sdt>
              <w:sdtPr>
                <w:id w:val="853202544"/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rtl w:val="0"/>
                  </w:rPr>
                  <w:t xml:space="preserve">The /ɔ:/ sound spelt a before l and ll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16.9.2025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23.9.2025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30.9.2025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7.10.2025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14.10.2025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21.10.2025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any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clothes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everybody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fast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great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who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most 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poor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metal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capital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tunnel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hospital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mammal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squirrel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choice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race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surface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face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ice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fancy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bath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every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father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many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mind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parents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path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don’t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can’t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won’t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shouldn’t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couldn’t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wouldn’t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I’ll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doesn’t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called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wolves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animals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tools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small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talk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sort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walk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26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eXnehoqUYKIOsQ16w3/ogXQWw==">CgMxLjAaIQoBMBIcChoIB0IWCg1Db21pYyBTYW5zIE1TEgVDYXJkbzIIaC5namRneHMyCGguZ2pkZ3hzOAByITFoMGE4dkZhbHRkY19mX2tTSnM0c2ppekptMDRRNmxYbA==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2022-09-18T11:51:00Z</dcterms:created>
  <dc:creator>Keziah Gilbert</dc:creator>
</cp:coreProperties>
</file>