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3BD" w:rsidRDefault="005833BD"/>
    <w:tbl>
      <w:tblPr>
        <w:tblStyle w:val="a"/>
        <w:tblW w:w="15606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30"/>
        <w:gridCol w:w="2230"/>
        <w:gridCol w:w="2229"/>
        <w:gridCol w:w="2229"/>
        <w:gridCol w:w="2229"/>
        <w:gridCol w:w="2229"/>
      </w:tblGrid>
      <w:tr w:rsidR="005833BD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Autumn 1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Autumn 2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Spring 1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Spring 2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Summer 1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Summer 2</w:t>
            </w:r>
          </w:p>
        </w:tc>
      </w:tr>
      <w:tr w:rsidR="005833BD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English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Fiction: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Speech to persuade 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Battle Cry (read, write, perform)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Remus and Romulus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Non-chronological report to inform  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‘The Teacher Pleaser’ Pie Corbett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   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Poems to read: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It couldn’t be done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Edgar Albert Guest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400" w:rsidRDefault="000A7385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Traditional Tale (fairy tales)          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The Little Mermaid          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: Persuasive advert           </w:t>
            </w:r>
          </w:p>
          <w:p w:rsidR="005833BD" w:rsidRDefault="000A7385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  <w:r w:rsidR="00C0040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Selection of travel brochures  </w:t>
            </w:r>
          </w:p>
          <w:p w:rsidR="005833BD" w:rsidRDefault="000A7385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Poems to share and write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(Free verse): Winter poems</w:t>
            </w:r>
          </w:p>
          <w:p w:rsidR="005833BD" w:rsidRDefault="000A7385">
            <w:pPr>
              <w:spacing w:after="20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Poem to read: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In Flanders’ Fields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John McCrae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Adventure story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Anglo Saxon Boy 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 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Chronological reporting (newspaper)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Anglo Saxons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 don’t like poetry</w:t>
            </w:r>
          </w:p>
          <w:p w:rsidR="005833BD" w:rsidRDefault="005833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833BD" w:rsidRDefault="000A7385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Poems to share and write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(Kennings): Kenning Poems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Myth stories to entertain. 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Arthur and the golden rope 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NF: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Non-chronological report to inform and describe                           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Pie Corbett – Walking with unicorns</w:t>
            </w:r>
          </w:p>
          <w:p w:rsidR="005833BD" w:rsidRDefault="005833BD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833BD" w:rsidRDefault="000A7385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Poems to read: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Where Zebras go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Description</w:t>
            </w:r>
          </w:p>
          <w:p w:rsidR="005833BD" w:rsidRDefault="000A7385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Flotsam  </w:t>
            </w:r>
          </w:p>
          <w:p w:rsidR="005833BD" w:rsidRDefault="000A7385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Balanced argument</w:t>
            </w:r>
            <w:r w:rsidR="00676434">
              <w:rPr>
                <w:rFonts w:ascii="Comic Sans MS" w:eastAsia="Comic Sans MS" w:hAnsi="Comic Sans MS" w:cs="Comic Sans MS"/>
                <w:sz w:val="20"/>
                <w:szCs w:val="20"/>
              </w:rPr>
              <w:t>/debate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5833BD" w:rsidRDefault="000A7385">
            <w:pPr>
              <w:spacing w:after="20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 w:rsidR="00676434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selection of information texts. </w:t>
            </w:r>
            <w:bookmarkStart w:id="0" w:name="_GoBack"/>
            <w:bookmarkEnd w:id="0"/>
            <w:r w:rsidR="00BB2CF9">
              <w:rPr>
                <w:rFonts w:ascii="Comic Sans MS" w:eastAsia="Comic Sans MS" w:hAnsi="Comic Sans MS" w:cs="Comic Sans MS"/>
                <w:sz w:val="20"/>
                <w:szCs w:val="20"/>
              </w:rPr>
              <w:t>Should sea creatures be kept in an aquarium.</w:t>
            </w:r>
          </w:p>
          <w:p w:rsidR="005833BD" w:rsidRDefault="000A7385" w:rsidP="00BB2CF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Poems to share and perform: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BB2C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From a railway carriage</w:t>
            </w:r>
            <w:r w:rsidR="00BB2C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Robert Louis Stephenson</w:t>
            </w:r>
            <w:r w:rsidR="00BB2C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Fiction: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5F4AEB">
              <w:rPr>
                <w:rFonts w:ascii="Comic Sans MS" w:eastAsia="Comic Sans MS" w:hAnsi="Comic Sans MS" w:cs="Comic Sans MS"/>
                <w:sz w:val="20"/>
                <w:szCs w:val="20"/>
              </w:rPr>
              <w:t>Play script</w:t>
            </w:r>
          </w:p>
          <w:p w:rsidR="005833BD" w:rsidRDefault="000A738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BB2CF9">
              <w:rPr>
                <w:rFonts w:ascii="Comic Sans MS" w:eastAsia="Comic Sans MS" w:hAnsi="Comic Sans MS" w:cs="Comic Sans MS"/>
                <w:sz w:val="20"/>
                <w:szCs w:val="20"/>
              </w:rPr>
              <w:t>James and the Giant Peach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NF: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Biography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Text: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Selection of biographical NF texts</w:t>
            </w:r>
          </w:p>
          <w:p w:rsidR="005833BD" w:rsidRDefault="005833BD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  <w:p w:rsidR="005833BD" w:rsidRDefault="000A7385" w:rsidP="00BB2CF9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Poems to perform: </w:t>
            </w:r>
            <w:r w:rsidR="00BB2CF9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Granny’s Sugar cake</w:t>
            </w:r>
            <w:r w:rsidR="00BB2CF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 John Lyons</w:t>
            </w:r>
          </w:p>
        </w:tc>
      </w:tr>
      <w:tr w:rsidR="005833BD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Maths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Place Value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Addition and Subtraction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Measurement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Area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Multiplication and Division (A)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Number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Multiplication and Division (B)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Measurement: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Length and Perimeter</w:t>
            </w:r>
          </w:p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Fractions</w:t>
            </w:r>
          </w:p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Decimals (A)</w:t>
            </w:r>
          </w:p>
        </w:tc>
        <w:tc>
          <w:tcPr>
            <w:tcW w:w="44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Decimals (B)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Measurement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Money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Measurement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Time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Geometry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Property of Shape</w:t>
            </w:r>
          </w:p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Statistics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Geometry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 Position and Direction</w:t>
            </w:r>
          </w:p>
        </w:tc>
      </w:tr>
      <w:tr w:rsidR="005833BD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Science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Electricity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States of Matter</w:t>
            </w:r>
          </w:p>
          <w:p w:rsidR="005833BD" w:rsidRDefault="005833BD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Living things and their habitats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Sound</w:t>
            </w:r>
          </w:p>
          <w:p w:rsidR="005833BD" w:rsidRDefault="005833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Scientists and inventors</w:t>
            </w:r>
          </w:p>
        </w:tc>
      </w:tr>
      <w:tr w:rsidR="005833BD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Computing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Computing Systems and Networks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The Internet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Programming A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Repetition in Shapes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Data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Data Logging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Creating Media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Audio Editing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Programming B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Repetition in Games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Creating Media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Photo Editing</w:t>
            </w:r>
          </w:p>
        </w:tc>
      </w:tr>
      <w:tr w:rsidR="005833BD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RE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is the ‘Trinity’ and why is it important for Christians?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do Hindus believe God is like? 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does it mean to be Hindu in Britain today?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Why do Christians call the day Jesus died ‘Good Friday’? 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Christians, when Jesus left, what was the impact of Pentecost?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and why do people mark the significant events of life?</w:t>
            </w:r>
          </w:p>
        </w:tc>
      </w:tr>
      <w:tr w:rsidR="005833BD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Yoga Bugs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Swimming</w:t>
            </w:r>
          </w:p>
          <w:p w:rsidR="005833BD" w:rsidRDefault="005833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Handball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Swimming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Dance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Yoga Bugs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Gymnastics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Hockey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Yoga Bugs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Cricket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Tennis 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Athletics</w:t>
            </w:r>
          </w:p>
        </w:tc>
      </w:tr>
      <w:tr w:rsidR="005833BD">
        <w:trPr>
          <w:trHeight w:val="399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PSHE</w:t>
            </w:r>
          </w:p>
        </w:tc>
        <w:tc>
          <w:tcPr>
            <w:tcW w:w="4458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Families and friendships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Positive friendships, including online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Safe relationships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Responding to hurtful behaviour;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managing confidentiality; recognising risks online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Respecting ourselves and others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Respecting differences and similarities; discussing difference sensitively</w:t>
            </w:r>
          </w:p>
          <w:p w:rsidR="005833BD" w:rsidRDefault="005833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Belonging to a community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makes a community; shared responsibilities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Media literacy and digital resilience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How data is shared and used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Money and work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Making decisions about money; using and keeping money safe</w:t>
            </w:r>
          </w:p>
          <w:p w:rsidR="005833BD" w:rsidRDefault="005833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Physical health and Mental wellbeing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Maintaining a balanced lifestyle; oral hygiene and dental care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Growing and changing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Responsibility and independence.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Transition to middle school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Keeping safe</w:t>
            </w:r>
          </w:p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Medicines and household products; drugs common to everyday life</w:t>
            </w:r>
          </w:p>
        </w:tc>
      </w:tr>
      <w:tr w:rsidR="005833BD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Music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Interesting Time Signatures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Combining Elements to Make Music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Developing Pulse and Groove Through Improvisation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Creating Simple Melodies Together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Connecting Notes and Feelings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Purpose, Identity and Expression in Music</w:t>
            </w:r>
          </w:p>
        </w:tc>
      </w:tr>
      <w:tr w:rsidR="005833BD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French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Phonetics 2  Presenting Myself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5833BD" w:rsidRDefault="005833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Family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Goldilocks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Habitats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Classroom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House</w:t>
            </w:r>
          </w:p>
        </w:tc>
      </w:tr>
      <w:tr w:rsidR="005833BD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History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0B0C0C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B0C0C"/>
                <w:sz w:val="20"/>
                <w:szCs w:val="20"/>
                <w:u w:val="single"/>
              </w:rPr>
              <w:t>Romans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20"/>
                <w:szCs w:val="20"/>
              </w:rPr>
              <w:t>The Roman Empire and its impact on Britain.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Anglo Saxons</w:t>
            </w:r>
          </w:p>
          <w:p w:rsidR="005833BD" w:rsidRDefault="000A7385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Know who the Anglo Saxons were: settlements, village life and culture.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BB2CF9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Lindisfarne Gospels</w:t>
            </w:r>
          </w:p>
          <w:p w:rsidR="00BB2CF9" w:rsidRPr="00BB2CF9" w:rsidRDefault="00BB2CF9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history study. What were the Lindisfarne Gospels and why were they so important?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5833BD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Geography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All around the world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Understand geographical similarities and differences through the study of human and physical geography of a region in the UK and a region in Europe.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Somewhere to settle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Name and locate counties and cities of the UK.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What is it like in Whitby?</w:t>
            </w:r>
          </w:p>
          <w:p w:rsidR="005833BD" w:rsidRPr="005F4AEB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Name and locate geographical regions identifying human and physical</w:t>
            </w:r>
            <w:r w:rsidR="005F4AE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characteristics and understand how some of these aspects have changed over time.</w:t>
            </w:r>
          </w:p>
        </w:tc>
      </w:tr>
      <w:tr w:rsidR="005833BD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Art and design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Bodies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will learn about how to use pen, charcoal, felt tip, make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maquettes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make paper clothes and sculpt Giacometti-inspired models.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European Art and Artists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learn about how to draw broken buildings, paint on the ceiling, create abstract ‘cut ups’, make shape houses, draw with a rubber, make paper hats and make moustaches.</w:t>
            </w:r>
          </w:p>
          <w:p w:rsidR="005833BD" w:rsidRDefault="005833BD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Insects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learn about how to use pencil, colour, mosaic design, puppet making and sculpture. They will have the opportunity to explore the work of a range of ‘Insect’ artists.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5833BD">
        <w:trPr>
          <w:trHeight w:val="420"/>
        </w:trPr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lastRenderedPageBreak/>
              <w:t>Design Technology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The Great Bread Bake-Off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will learn about working with food. They will gain an insight into the history of bread production, then investigate and evaluate existing bread products. 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Mechanical Posters</w:t>
            </w:r>
          </w:p>
          <w:p w:rsidR="005833BD" w:rsidRDefault="000A7385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Children will develop their understanding of mechanical systems. They sketch a design based on their ideas, make a prototype, and then create a ‘Lever and Linkage Poster’.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5833BD">
            <w:pPr>
              <w:spacing w:line="240" w:lineRule="auto"/>
              <w:ind w:hanging="1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3BD" w:rsidRDefault="000A73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Lego League Challenge: Explore</w:t>
            </w:r>
          </w:p>
          <w:p w:rsidR="005833BD" w:rsidRDefault="000A7385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Children develop teamwork, design, programming, and communication skills through a challenge based on a real-world theme. </w:t>
            </w:r>
          </w:p>
        </w:tc>
      </w:tr>
    </w:tbl>
    <w:p w:rsidR="005833BD" w:rsidRDefault="005833BD"/>
    <w:sectPr w:rsidR="005833BD">
      <w:headerReference w:type="default" r:id="rId7"/>
      <w:headerReference w:type="first" r:id="rId8"/>
      <w:footerReference w:type="first" r:id="rId9"/>
      <w:pgSz w:w="16838" w:h="11906" w:orient="landscape"/>
      <w:pgMar w:top="1440" w:right="566" w:bottom="1440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A4" w:rsidRDefault="006608A4">
      <w:pPr>
        <w:spacing w:line="240" w:lineRule="auto"/>
      </w:pPr>
      <w:r>
        <w:separator/>
      </w:r>
    </w:p>
  </w:endnote>
  <w:endnote w:type="continuationSeparator" w:id="0">
    <w:p w:rsidR="006608A4" w:rsidRDefault="00660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BD" w:rsidRDefault="005833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A4" w:rsidRDefault="006608A4">
      <w:pPr>
        <w:spacing w:line="240" w:lineRule="auto"/>
      </w:pPr>
      <w:r>
        <w:separator/>
      </w:r>
    </w:p>
  </w:footnote>
  <w:footnote w:type="continuationSeparator" w:id="0">
    <w:p w:rsidR="006608A4" w:rsidRDefault="00660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BD" w:rsidRDefault="005833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BD" w:rsidRDefault="000A7385">
    <w:pPr>
      <w:rPr>
        <w:rFonts w:ascii="Comic Sans MS" w:eastAsia="Comic Sans MS" w:hAnsi="Comic Sans MS" w:cs="Comic Sans MS"/>
        <w:b/>
        <w:sz w:val="32"/>
        <w:szCs w:val="32"/>
      </w:rPr>
    </w:pPr>
    <w:r>
      <w:rPr>
        <w:rFonts w:ascii="Comic Sans MS" w:eastAsia="Comic Sans MS" w:hAnsi="Comic Sans MS" w:cs="Comic Sans MS"/>
        <w:b/>
        <w:sz w:val="32"/>
        <w:szCs w:val="32"/>
      </w:rPr>
      <w:t>Year 4 Curriculum Map 2023/24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9010650</wp:posOffset>
          </wp:positionH>
          <wp:positionV relativeFrom="paragraph">
            <wp:posOffset>-295274</wp:posOffset>
          </wp:positionV>
          <wp:extent cx="828040" cy="531457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040" cy="531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D"/>
    <w:rsid w:val="000A7385"/>
    <w:rsid w:val="005833BD"/>
    <w:rsid w:val="005F4AEB"/>
    <w:rsid w:val="006608A4"/>
    <w:rsid w:val="00676434"/>
    <w:rsid w:val="00BB2CF9"/>
    <w:rsid w:val="00C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Caroline Metcalfe</cp:lastModifiedBy>
  <cp:revision>2</cp:revision>
  <dcterms:created xsi:type="dcterms:W3CDTF">2024-04-14T11:42:00Z</dcterms:created>
  <dcterms:modified xsi:type="dcterms:W3CDTF">2024-04-14T11:42:00Z</dcterms:modified>
</cp:coreProperties>
</file>