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omic Sans MS" w:cs="Comic Sans MS" w:eastAsia="Comic Sans MS" w:hAnsi="Comic Sans M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747.08661417323" w:type="dxa"/>
        <w:jc w:val="left"/>
        <w:tblInd w:w="-100.0" w:type="dxa"/>
        <w:tblLayout w:type="fixed"/>
        <w:tblLook w:val="0400"/>
      </w:tblPr>
      <w:tblGrid>
        <w:gridCol w:w="850.3937007874016"/>
        <w:gridCol w:w="1984.2519685039372"/>
        <w:gridCol w:w="3968.5039370078744"/>
        <w:gridCol w:w="5102.36220472441"/>
        <w:gridCol w:w="3401.5748031496064"/>
        <w:gridCol w:w="1440"/>
        <w:tblGridChange w:id="0">
          <w:tblGrid>
            <w:gridCol w:w="850.3937007874016"/>
            <w:gridCol w:w="1984.2519685039372"/>
            <w:gridCol w:w="3968.5039370078744"/>
            <w:gridCol w:w="5102.36220472441"/>
            <w:gridCol w:w="3401.5748031496064"/>
            <w:gridCol w:w="1440"/>
          </w:tblGrid>
        </w:tblGridChange>
      </w:tblGrid>
      <w:tr>
        <w:trPr>
          <w:cantSplit w:val="0"/>
          <w:trHeight w:val="769.746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Term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Computing Topic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Knowledge and understanding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What I will know and remember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 KS2: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technology safely, respectfully and responsibly; recognise acceptable/unacceptable behaviour; identify a range of ways to report concerns about content and contact.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Style w:val="Heading4"/>
              <w:shd w:fill="ffffff" w:val="clear"/>
              <w:spacing w:after="0" w:before="0" w:line="276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bookmarkStart w:colFirst="0" w:colLast="0" w:name="_j2p4jpwrzymr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Unit 6.1 - Computing systems and networks –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Understand computer networks, including the internet; how they can provide multiple services, such as the World Wide Web, and the opportunities they offer for communication and collaboration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the importance of internet addresses.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how data is transferred across the internet.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how sharing information online can help people to work together.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evaluate different ways of working together online.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how we communicate using technology.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evaluate different methods of online communication.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communication, protocol,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data, address, Internet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Protocol (IP), Domain Name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Server (DNS), packet,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header, data payload, chat,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explore, slide deck, reuse,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remix, collaboration,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internet, public, private, one-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way, two-way, one-to-one,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one-to-many.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Self Image and Identity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Style w:val="Heading4"/>
              <w:shd w:fill="ffffff" w:val="clear"/>
              <w:spacing w:after="0" w:before="0" w:line="276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bookmarkStart w:colFirst="0" w:colLast="0" w:name="_k2f99ssc2e8r" w:id="1"/>
            <w:bookmarkEnd w:id="1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Unit 6.5 - Programming A - Variables in Games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Design, write and debug programs that accomplish specific goals, including controlling or simulating physical systems; solve problems by decomposing them into smaller parts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sequence, selection, and repetition in programs; work with variables and various forms of input and output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logical reasoning to explain how some simple algorithms work and to detect and correct errors in algorithms and programs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define a ‘variable’ as something that is changeable.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why a variable is used in a program.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choose how to improve a game by using variables.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design a project that builds on a given example.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my design to create a project.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evaluate my project.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variable, change, name,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value, set, design, event,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algorithm, code, task,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artwork, program, project,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code, test, debug, improve,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evaluate, share, assign,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declare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pStyle w:val="Heading4"/>
              <w:shd w:fill="ffffff" w:val="clear"/>
              <w:spacing w:after="0" w:before="0" w:line="276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bookmarkStart w:colFirst="0" w:colLast="0" w:name="_mpwrudlgjyaj" w:id="2"/>
            <w:bookmarkEnd w:id="2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Unit 6.4 - Data and Information - Spreadsheets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data set in a spreadsheet.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build a data set in a spreadsheet.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formulas can be used to produce calculated data.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apply formulas to data.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spreadsheet to plan an event.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choose suitable ways to present data.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data, collecting, table,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structure, spreadsheet, cell,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cell reference, data item,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format, formula, calculation,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spreadsheet, input, output,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operation, range, duplicate,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sigma, propose, question,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data set, organised, chart,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evaluate, results, sum,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comparison, software, tools.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Reputation &amp; Online Bullying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pStyle w:val="Heading4"/>
              <w:shd w:fill="ffffff" w:val="clear"/>
              <w:spacing w:after="0" w:before="0" w:line="276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bookmarkStart w:colFirst="0" w:colLast="0" w:name="_cg7zcv9n9kj0" w:id="3"/>
            <w:bookmarkEnd w:id="3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Unit 6.2 - Creating Media – 3D Modelling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technology safely, respectfully and responsibly; recognise acceptable/unacceptable behaviour; identify a range of ways to report concerns about content and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that you can work in three dimensions on a computer.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that digital 3D objects can be modified.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that objects can be combined in a 3D model.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3D model for a given purpose.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plan my own 3D model.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my own digital 3D model.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TinkerCAD, 2D, 3D, shapes,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select, move, perspective,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view, handles, resize, lift,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lower, recolour, rotate,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duplicate, group, cylinder,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cube, cuboid, sphere, cone,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prism, pyramid, placeholder,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hollow, choose, combine,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construct, evaluate, modify.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  <w:rtl w:val="0"/>
              </w:rPr>
              <w:t xml:space="preserve">Managing Online Information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pStyle w:val="Heading4"/>
              <w:spacing w:before="0" w:lineRule="auto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highlight w:val="yellow"/>
              </w:rPr>
            </w:pPr>
            <w:bookmarkStart w:colFirst="0" w:colLast="0" w:name="_6armoud1pbre" w:id="4"/>
            <w:bookmarkEnd w:id="4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Unit 6.6 - Programming B - Sensing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Design, write and debug programs that accomplish specific goals, including controlling or simulating physical systems; solve problems by decomposing them into smaller parts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sequence, selection, and repetition in programs; work with variables and various forms of input and output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logical reasoning to explain how some simple algorithms work and to detect and correct errors in algorithms and programs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program to run on a controllable device.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selection can control the flow of a program.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update a variable with a user input.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a conditional statement to compare a variable to a value.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design a project that uses inputs and outputs on a controllable device.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develop a program to use inputs and outputs on a controllable device.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Micro:bit, MakeCode, input,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process, output, flashing,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USB, trace, selection,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condition, if then else,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variable, random, sensing,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accelerometer, value,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compass, direction,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navigation, design, task,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algorithm, step counter,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plan, create, code, test,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debug.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Health, Wellbeing and Lifestyle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pStyle w:val="Heading4"/>
              <w:spacing w:before="0" w:lineRule="auto"/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</w:rPr>
            </w:pPr>
            <w:bookmarkStart w:colFirst="0" w:colLast="0" w:name="_81hj8z3ljs33" w:id="5"/>
            <w:bookmarkEnd w:id="5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Unit 6.3 - Creating media – Web page creation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information.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Use technology safely, respectfully, and responsibly; recognise acceptable/unacceptable behaviour.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review an existing website and consider its structure.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plan the features of a web page.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consider the ownership and use of images (copyright).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the need to preview pages.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outline the need for a navigation path.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the implications of linking to content owned by other people.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website, web page, browser,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media, Hypertext Markup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Language (HTML), logo,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layout, header, media,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purpose, copyright, fair use,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home page, preview,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evaluate, device, Google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Sites, breadcrumb trail,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navigation, hyperlink,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subpage, evaluate,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implication, external link,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embed.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Privacy and Security &amp; Copyright and Ownership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20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1906" w:w="16838" w:orient="landscape"/>
      <w:pgMar w:bottom="1440.0000000000002" w:top="1440.0000000000002" w:left="566.9291338582677" w:right="566.929133858267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spacing w:line="240" w:lineRule="auto"/>
      <w:rPr>
        <w:b w:val="1"/>
        <w:u w:val="single"/>
      </w:rPr>
    </w:pP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Computing Curriculum Overview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rtl w:val="0"/>
      </w:rPr>
      <w:t xml:space="preserve">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Year 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