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Comic Sans MS" w:cs="Comic Sans MS" w:eastAsia="Comic Sans MS" w:hAnsi="Comic Sans MS"/>
          <w:b w:val="1"/>
          <w:sz w:val="32"/>
          <w:szCs w:val="32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07.08661417323" w:type="dxa"/>
        <w:jc w:val="left"/>
        <w:tblInd w:w="-100.0" w:type="dxa"/>
        <w:tblLayout w:type="fixed"/>
        <w:tblLook w:val="0400"/>
      </w:tblPr>
      <w:tblGrid>
        <w:gridCol w:w="850.3937007874016"/>
        <w:gridCol w:w="1417.3228346456694"/>
        <w:gridCol w:w="3401.5748031496064"/>
        <w:gridCol w:w="4818.897637795276"/>
        <w:gridCol w:w="4818.897637795276"/>
        <w:tblGridChange w:id="0">
          <w:tblGrid>
            <w:gridCol w:w="850.3937007874016"/>
            <w:gridCol w:w="1417.3228346456694"/>
            <w:gridCol w:w="3401.5748031496064"/>
            <w:gridCol w:w="4818.897637795276"/>
            <w:gridCol w:w="4818.897637795276"/>
          </w:tblGrid>
        </w:tblGridChange>
      </w:tblGrid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0"/>
              </w:rPr>
              <w:t xml:space="preserve">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Science Topic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Knowledge and understanding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Scientific Enquiry Skills</w:t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0"/>
              </w:rPr>
              <w:t xml:space="preserve">What I will know and remember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Keeping healthy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460" w:line="315.789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recognise the impact of diet, exercise, drugs and lifestyle on the way their bodies function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Planning different types of scientific enquiries to answer questions, including recognising and controlling variables where necessary</w:t>
            </w:r>
          </w:p>
          <w:p w:rsidR="00000000" w:rsidDel="00000000" w:rsidP="00000000" w:rsidRDefault="00000000" w:rsidRPr="00000000" w14:paraId="0000000E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Taking measurements, using a range of scientific equipment, with increasing accuracy and precision, taking repeat readings when appropriate</w:t>
            </w:r>
          </w:p>
          <w:p w:rsidR="00000000" w:rsidDel="00000000" w:rsidP="00000000" w:rsidRDefault="00000000" w:rsidRPr="00000000" w14:paraId="0000000F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Recording data and results of increasing complexity using scientific diagrams and labels, classification keys, tables, scatter graphs, bar and line graphs</w:t>
            </w:r>
          </w:p>
          <w:p w:rsidR="00000000" w:rsidDel="00000000" w:rsidP="00000000" w:rsidRDefault="00000000" w:rsidRPr="00000000" w14:paraId="00000010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Using test results to make predictions to set up further comparative and fair tests</w:t>
            </w:r>
          </w:p>
          <w:p w:rsidR="00000000" w:rsidDel="00000000" w:rsidP="00000000" w:rsidRDefault="00000000" w:rsidRPr="00000000" w14:paraId="00000011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Reporting and presenting findings from enquiries, including conclusions, causal relationships and explanations of and a degree of trust in results, in oral and written forms such as displays and other presentations</w:t>
            </w:r>
          </w:p>
          <w:p w:rsidR="00000000" w:rsidDel="00000000" w:rsidP="00000000" w:rsidRDefault="00000000" w:rsidRPr="00000000" w14:paraId="00000012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Identifying scientific evidence that has been used to support or refute ideas or arguments</w:t>
            </w:r>
          </w:p>
          <w:p w:rsidR="00000000" w:rsidDel="00000000" w:rsidP="00000000" w:rsidRDefault="00000000" w:rsidRPr="00000000" w14:paraId="00000013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240" w:lineRule="auto"/>
              <w:ind w:left="0" w:firstLine="0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Comic Sans MS" w:cs="Comic Sans MS" w:eastAsia="Comic Sans MS" w:hAnsi="Comic Sans MS"/>
                <w:i w:val="1"/>
                <w:color w:val="ff99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1 -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I can research and observe the impact of diet on the human body. 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28613" cy="312182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3" cy="312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7182" cy="317182"/>
                  <wp:effectExtent b="0" l="0" r="0" t="0"/>
                  <wp:docPr id="4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2 -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I can observe the impact of exercise on the human body by finding patterns. 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7182" cy="317182"/>
                  <wp:effectExtent b="0" l="0" r="0" t="0"/>
                  <wp:docPr id="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7183" cy="317183"/>
                  <wp:effectExtent b="0" l="0" r="0" t="0"/>
                  <wp:docPr id="34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3" cy="31718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3 -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I can observe the recovery time of my heart after exercise. 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7182" cy="317182"/>
                  <wp:effectExtent b="0" l="0" r="0" t="0"/>
                  <wp:docPr id="3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13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4 -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I can use my research and observations to make recommendations. 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28613" cy="312182"/>
                  <wp:effectExtent b="0" l="0" r="0" t="0"/>
                  <wp:docPr id="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3" cy="312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7182" cy="317182"/>
                  <wp:effectExtent b="0" l="0" r="0" t="0"/>
                  <wp:docPr id="2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14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5 -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I can research and observe how legal and illegal drugs can affect the body. 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28613" cy="312182"/>
                  <wp:effectExtent b="0" l="0" r="0" t="0"/>
                  <wp:docPr id="1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3" cy="312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7182" cy="317182"/>
                  <wp:effectExtent b="0" l="0" r="0" t="0"/>
                  <wp:docPr id="29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15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6 -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I can research and observe the impact of smoking, including vaping, on the human body. 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28613" cy="312182"/>
                  <wp:effectExtent b="0" l="0" r="0" t="0"/>
                  <wp:docPr id="2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3" cy="312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7182" cy="317182"/>
                  <wp:effectExtent b="0" l="0" r="0" t="0"/>
                  <wp:docPr id="4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16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7 -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I can research and observe the impact of alcohol on the human body. 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28613" cy="312182"/>
                  <wp:effectExtent b="0" l="0" r="0" t="0"/>
                  <wp:docPr id="1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3" cy="312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7182" cy="317182"/>
                  <wp:effectExtent b="0" l="0" r="0" t="0"/>
                  <wp:docPr id="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17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8 -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I can observe lifestyle choices over a period of time. 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7182" cy="317182"/>
                  <wp:effectExtent b="0" l="0" r="0" t="0"/>
                  <wp:docPr id="1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  <w:rtl w:val="0"/>
              </w:rPr>
              <w:t xml:space="preserve">Vocabulary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diet, impact, nutrients, beneficial, heart rate, oxygen, artery, exercise, circulation, recovery time, pulse, muscle, heart health, aerobic, fitness, illegal, addictive, prescribed, nicotine, drug, lungs, alcohol</w:t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Human circulatory system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46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identify and name the main parts of the human circulatory system, and describe the functions of the heart, blood vessels and blood</w:t>
            </w:r>
          </w:p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46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describe the ways in which nutrients and water are transported within animals, including humans</w:t>
            </w:r>
          </w:p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240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Planning different types of scientific enquiries to answer questions, including recognising and controlling variables where necessary</w:t>
            </w:r>
          </w:p>
          <w:p w:rsidR="00000000" w:rsidDel="00000000" w:rsidP="00000000" w:rsidRDefault="00000000" w:rsidRPr="00000000" w14:paraId="00000033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Taking measurements, using a range of scientific equipment, with increasing accuracy and precision, taking repeat readings when appropriate</w:t>
            </w:r>
          </w:p>
          <w:p w:rsidR="00000000" w:rsidDel="00000000" w:rsidP="00000000" w:rsidRDefault="00000000" w:rsidRPr="00000000" w14:paraId="00000034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Recording data and results of increasing complexity using scientific diagrams and labels, classification keys, tables, scatter graphs, bar and line graphs</w:t>
            </w:r>
          </w:p>
          <w:p w:rsidR="00000000" w:rsidDel="00000000" w:rsidP="00000000" w:rsidRDefault="00000000" w:rsidRPr="00000000" w14:paraId="00000035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Using test results to make predictions to set up further comparative and fair tests</w:t>
            </w:r>
          </w:p>
          <w:p w:rsidR="00000000" w:rsidDel="00000000" w:rsidP="00000000" w:rsidRDefault="00000000" w:rsidRPr="00000000" w14:paraId="00000036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Reporting and presenting findings from enquiries, including conclusions, causal relationships and explanations of and a degree of trust in results, in oral and written forms such as displays and other presentations</w:t>
            </w:r>
          </w:p>
          <w:p w:rsidR="00000000" w:rsidDel="00000000" w:rsidP="00000000" w:rsidRDefault="00000000" w:rsidRPr="00000000" w14:paraId="00000037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Identifying scientific evidence that has been used to support or refute ideas or arguments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Comic Sans MS" w:cs="Comic Sans MS" w:eastAsia="Comic Sans MS" w:hAnsi="Comic Sans MS"/>
                <w:i w:val="1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hyperlink r:id="rId18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1 -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color w:val="2d2d2d"/>
                <w:sz w:val="20"/>
                <w:szCs w:val="20"/>
                <w:rtl w:val="0"/>
              </w:rPr>
              <w:t xml:space="preserve"> I can observe the human heart and research what it does. 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7182" cy="317182"/>
                  <wp:effectExtent b="0" l="0" r="0" t="0"/>
                  <wp:docPr id="18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28613" cy="312182"/>
                  <wp:effectExtent b="0" l="0" r="0" t="0"/>
                  <wp:docPr id="1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3" cy="312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hyperlink r:id="rId19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2 -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color w:val="2d2d2d"/>
                <w:sz w:val="20"/>
                <w:szCs w:val="20"/>
                <w:rtl w:val="0"/>
              </w:rPr>
              <w:t xml:space="preserve"> I can research what blood is and what it does. 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28613" cy="312182"/>
                  <wp:effectExtent b="0" l="0" r="0" t="0"/>
                  <wp:docPr id="2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3" cy="312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hyperlink r:id="rId20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3 -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color w:val="2d2d2d"/>
                <w:sz w:val="20"/>
                <w:szCs w:val="20"/>
                <w:rtl w:val="0"/>
              </w:rPr>
              <w:t xml:space="preserve"> I can research what blood vessels are and what they do. 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28613" cy="312182"/>
                  <wp:effectExtent b="0" l="0" r="0" t="0"/>
                  <wp:docPr id="2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3" cy="312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hyperlink r:id="rId21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4 -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color w:val="2d2d2d"/>
                <w:sz w:val="20"/>
                <w:szCs w:val="20"/>
                <w:rtl w:val="0"/>
              </w:rPr>
              <w:t xml:space="preserve"> I can research how water and nutrients from food travel through the body. 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28613" cy="312182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3" cy="312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hyperlink r:id="rId22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5a 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color w:val="2d2d2d"/>
                <w:sz w:val="20"/>
                <w:szCs w:val="20"/>
                <w:rtl w:val="0"/>
              </w:rPr>
              <w:t xml:space="preserve">/ </w:t>
            </w:r>
            <w:hyperlink r:id="rId23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5b 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color w:val="2d2d2d"/>
                <w:sz w:val="20"/>
                <w:szCs w:val="20"/>
                <w:rtl w:val="0"/>
              </w:rPr>
              <w:t xml:space="preserve">- I can use my research about the circulatory system to present my findings. 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28613" cy="312182"/>
                  <wp:effectExtent b="0" l="0" r="0" t="0"/>
                  <wp:docPr id="2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3" cy="312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16"/>
                <w:szCs w:val="16"/>
              </w:rPr>
            </w:pPr>
            <w:hyperlink r:id="rId24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6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color w:val="2d2d2d"/>
                <w:sz w:val="20"/>
                <w:szCs w:val="20"/>
                <w:rtl w:val="0"/>
              </w:rPr>
              <w:t xml:space="preserve"> -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0"/>
                <w:szCs w:val="20"/>
                <w:rtl w:val="0"/>
              </w:rPr>
              <w:t xml:space="preserve">I can use research to consider arguments for and against the use of animal hearts to repair or replace human hearts.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Comic Sans MS" w:cs="Comic Sans MS" w:eastAsia="Comic Sans MS" w:hAnsi="Comic Sans MS"/>
                <w:color w:val="2d2d2d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28613" cy="312182"/>
                  <wp:effectExtent b="0" l="0" r="0" t="0"/>
                  <wp:docPr id="2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3" cy="312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  <w:rtl w:val="0"/>
              </w:rPr>
              <w:t xml:space="preserve">Vocabulary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organ, function, heart, blood, oxygen, nutrients, carbon dioxide, blood vessels, arteries, veins, oxygenated, deoxygenated, digest, intestine, bloodstream, circulatory system, transplant</w:t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Why we group and classify living things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46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describe how living things are classified into broad groups according to common observable characteristics and based on similarities and differences, including micro-organisms, plants and animals</w:t>
            </w:r>
          </w:p>
          <w:p w:rsidR="00000000" w:rsidDel="00000000" w:rsidP="00000000" w:rsidRDefault="00000000" w:rsidRPr="00000000" w14:paraId="00000050">
            <w:p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46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give reasons for classifying plants and animals based on specific characteristics</w:t>
            </w:r>
          </w:p>
          <w:p w:rsidR="00000000" w:rsidDel="00000000" w:rsidP="00000000" w:rsidRDefault="00000000" w:rsidRPr="00000000" w14:paraId="00000051">
            <w:p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Planning different types of scientific enquiries to answer questions, including recognising and controlling variables where necessary</w:t>
            </w:r>
          </w:p>
          <w:p w:rsidR="00000000" w:rsidDel="00000000" w:rsidP="00000000" w:rsidRDefault="00000000" w:rsidRPr="00000000" w14:paraId="00000053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Taking measurements, using a range of scientific equipment, with increasing accuracy and precision, taking repeat readings when appropriate</w:t>
            </w:r>
          </w:p>
          <w:p w:rsidR="00000000" w:rsidDel="00000000" w:rsidP="00000000" w:rsidRDefault="00000000" w:rsidRPr="00000000" w14:paraId="00000054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Recording data and results of increasing complexity using scientific diagrams and labels, classification keys, tables, scatter graphs, bar and line graphs</w:t>
            </w:r>
          </w:p>
          <w:p w:rsidR="00000000" w:rsidDel="00000000" w:rsidP="00000000" w:rsidRDefault="00000000" w:rsidRPr="00000000" w14:paraId="00000055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Using test results to make predictions to set up further comparative and fair tests</w:t>
            </w:r>
          </w:p>
          <w:p w:rsidR="00000000" w:rsidDel="00000000" w:rsidP="00000000" w:rsidRDefault="00000000" w:rsidRPr="00000000" w14:paraId="00000056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Reporting and presenting findings from enquiries, including conclusions, causal relationships and explanations of and a degree of trust in results, in oral and written forms such as displays and other presentations</w:t>
            </w:r>
          </w:p>
          <w:p w:rsidR="00000000" w:rsidDel="00000000" w:rsidP="00000000" w:rsidRDefault="00000000" w:rsidRPr="00000000" w14:paraId="00000057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Identifying scientific evidence that has been used to support or refute ideas or arguments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hyperlink r:id="rId25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1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-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0"/>
                <w:szCs w:val="20"/>
                <w:rtl w:val="0"/>
              </w:rPr>
              <w:t xml:space="preserve">I can compare the characteristics of living things and describe their similarities and differences.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31658" cy="326708"/>
                  <wp:effectExtent b="0" l="0" r="0" t="0"/>
                  <wp:docPr id="19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2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658" cy="3267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hyperlink r:id="rId27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2 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0"/>
                <w:szCs w:val="20"/>
                <w:rtl w:val="0"/>
              </w:rPr>
              <w:t xml:space="preserve">I can group animals using observable characteristics.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31658" cy="326708"/>
                  <wp:effectExtent b="0" l="0" r="0" t="0"/>
                  <wp:docPr id="1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2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658" cy="3267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hyperlink r:id="rId28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3 -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0"/>
                <w:szCs w:val="20"/>
                <w:rtl w:val="0"/>
              </w:rPr>
              <w:t xml:space="preserve">I can group plants using observable characteristics.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31658" cy="326708"/>
                  <wp:effectExtent b="0" l="0" r="0" t="0"/>
                  <wp:docPr id="24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2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658" cy="3267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hyperlink r:id="rId29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4 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0"/>
                <w:szCs w:val="20"/>
                <w:rtl w:val="0"/>
              </w:rPr>
              <w:t xml:space="preserve">I can research what micro-organisms are, and know that they are living things.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28613" cy="312182"/>
                  <wp:effectExtent b="0" l="0" r="0" t="0"/>
                  <wp:docPr id="3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3" cy="312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hyperlink r:id="rId30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5 -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0"/>
                <w:szCs w:val="20"/>
                <w:rtl w:val="0"/>
              </w:rPr>
              <w:t xml:space="preserve">I can group micro-organisms based on similarities and differences.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31658" cy="326708"/>
                  <wp:effectExtent b="0" l="0" r="0" t="0"/>
                  <wp:docPr id="7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2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658" cy="3267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31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6a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/ </w:t>
            </w:r>
            <w:hyperlink r:id="rId32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6b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- I can observe what happens to food when it is left to decompose. 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7182" cy="317182"/>
                  <wp:effectExtent b="0" l="0" r="0" t="0"/>
                  <wp:docPr id="40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Comic Sans MS" w:cs="Comic Sans MS" w:eastAsia="Comic Sans MS" w:hAnsi="Comic Sans MS"/>
                <w:color w:val="222222"/>
                <w:sz w:val="20"/>
                <w:szCs w:val="20"/>
              </w:rPr>
            </w:pPr>
            <w:hyperlink r:id="rId33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7 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0"/>
                <w:szCs w:val="20"/>
                <w:rtl w:val="0"/>
              </w:rPr>
              <w:t xml:space="preserve">I can research the work of Carl Linnaeus and his contribution to how we classify living things.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Comic Sans MS" w:cs="Comic Sans MS" w:eastAsia="Comic Sans MS" w:hAnsi="Comic Sans M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28613" cy="312182"/>
                  <wp:effectExtent b="0" l="0" r="0" t="0"/>
                  <wp:docPr id="4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3" cy="312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  <w:rtl w:val="0"/>
              </w:rPr>
              <w:t xml:space="preserve">Vocabulary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observable, characteristic, vertebrate, invertebrate, flowering, non-flowering, seeds, spores, living thing, organism, micro-organism, microbe, microscope, bacteria, virus, fungi, organism, taxonomy, mould, decompose</w:t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Evolution and inheritance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240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recognise that living things have changed over time and that fossils provide information about living things that inhabited the Earth millions of years ago</w:t>
            </w:r>
          </w:p>
          <w:p w:rsidR="00000000" w:rsidDel="00000000" w:rsidP="00000000" w:rsidRDefault="00000000" w:rsidRPr="00000000" w14:paraId="0000006F">
            <w:p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46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recognise that living things </w:t>
            </w:r>
          </w:p>
          <w:p w:rsidR="00000000" w:rsidDel="00000000" w:rsidP="00000000" w:rsidRDefault="00000000" w:rsidRPr="00000000" w14:paraId="00000070">
            <w:p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46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produce offspring of the same kind, but normally offspring vary and are not identical to their parents</w:t>
            </w:r>
          </w:p>
          <w:p w:rsidR="00000000" w:rsidDel="00000000" w:rsidP="00000000" w:rsidRDefault="00000000" w:rsidRPr="00000000" w14:paraId="00000071">
            <w:p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46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identify how animals and plants are adapted to suit their environment in different ways and that adaptation may lead to evolution</w:t>
            </w:r>
          </w:p>
          <w:p w:rsidR="00000000" w:rsidDel="00000000" w:rsidP="00000000" w:rsidRDefault="00000000" w:rsidRPr="00000000" w14:paraId="00000072">
            <w:p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240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Planning different types of scientific enquiries to answer questions, including recognising and controlling variables where necessary</w:t>
            </w:r>
          </w:p>
          <w:p w:rsidR="00000000" w:rsidDel="00000000" w:rsidP="00000000" w:rsidRDefault="00000000" w:rsidRPr="00000000" w14:paraId="00000074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Taking measurements, using a range of scientific equipment, with increasing accuracy and precision, taking repeat readings when appropriate</w:t>
            </w:r>
          </w:p>
          <w:p w:rsidR="00000000" w:rsidDel="00000000" w:rsidP="00000000" w:rsidRDefault="00000000" w:rsidRPr="00000000" w14:paraId="00000075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Recording data and results of increasing complexity using scientific diagrams and labels, classification keys, tables, scatter graphs, bar and line graphs</w:t>
            </w:r>
          </w:p>
          <w:p w:rsidR="00000000" w:rsidDel="00000000" w:rsidP="00000000" w:rsidRDefault="00000000" w:rsidRPr="00000000" w14:paraId="00000076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Using test results to make predictions to set up further comparative and fair tests</w:t>
            </w:r>
          </w:p>
          <w:p w:rsidR="00000000" w:rsidDel="00000000" w:rsidP="00000000" w:rsidRDefault="00000000" w:rsidRPr="00000000" w14:paraId="00000077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Reporting and presenting findings from enquiries, including conclusions, causal relationships and explanations of and a degree of trust in results, in oral and written forms such as displays and other presentations</w:t>
            </w:r>
          </w:p>
          <w:p w:rsidR="00000000" w:rsidDel="00000000" w:rsidP="00000000" w:rsidRDefault="00000000" w:rsidRPr="00000000" w14:paraId="00000078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Identifying scientific evidence that has been used to support or refute ideas or arguments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34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1a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/ </w:t>
            </w:r>
            <w:hyperlink r:id="rId35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1b 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- I can research what fossils can tell us about the past and observe how living things have changed over time. 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28613" cy="312182"/>
                  <wp:effectExtent b="0" l="0" r="0" t="0"/>
                  <wp:docPr id="3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3" cy="312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7182" cy="317182"/>
                  <wp:effectExtent b="0" l="0" r="0" t="0"/>
                  <wp:docPr id="4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hyperlink r:id="rId36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2 -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0"/>
                <w:szCs w:val="20"/>
                <w:rtl w:val="0"/>
              </w:rPr>
              <w:t xml:space="preserve">I can observe how offspring of different animals are similar but not identical to their parents.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7182" cy="317182"/>
                  <wp:effectExtent b="0" l="0" r="0" t="0"/>
                  <wp:docPr id="3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hyperlink r:id="rId37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3 -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0"/>
                <w:szCs w:val="20"/>
                <w:rtl w:val="0"/>
              </w:rPr>
              <w:t xml:space="preserve">I can identify inherited and environmental characteristics of different offspring.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31658" cy="326708"/>
                  <wp:effectExtent b="0" l="0" r="0" t="0"/>
                  <wp:docPr id="17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2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658" cy="3267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hyperlink r:id="rId38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4 -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0"/>
                <w:szCs w:val="20"/>
                <w:rtl w:val="0"/>
              </w:rPr>
              <w:t xml:space="preserve">I can research some adaptations in a range of animals.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28613" cy="312182"/>
                  <wp:effectExtent b="0" l="0" r="0" t="0"/>
                  <wp:docPr id="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3" cy="312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hyperlink r:id="rId39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5 -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0"/>
                <w:szCs w:val="20"/>
                <w:rtl w:val="0"/>
              </w:rPr>
              <w:t xml:space="preserve">I can fairly test different shaped beaks to show how they are adapted to suit different food sources.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4273" cy="317182"/>
                  <wp:effectExtent b="0" l="0" r="0" t="0"/>
                  <wp:docPr id="8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4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273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Comic Sans MS" w:cs="Comic Sans MS" w:eastAsia="Comic Sans MS" w:hAnsi="Comic Sans MS"/>
                <w:color w:val="222222"/>
                <w:sz w:val="20"/>
                <w:szCs w:val="20"/>
              </w:rPr>
            </w:pPr>
            <w:hyperlink r:id="rId41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6 -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0"/>
                <w:szCs w:val="20"/>
                <w:rtl w:val="0"/>
              </w:rPr>
              <w:t xml:space="preserve">I can research some adaptations in a range of plants.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Comic Sans MS" w:cs="Comic Sans MS" w:eastAsia="Comic Sans MS" w:hAnsi="Comic Sans M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28613" cy="312182"/>
                  <wp:effectExtent b="0" l="0" r="0" t="0"/>
                  <wp:docPr id="3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3" cy="312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  <w:rtl w:val="0"/>
              </w:rPr>
              <w:t xml:space="preserve">Vocabulary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evidence, fossil record, fossil, theory, palaeontologist, sedimentary rock, geologist, offspring, similar, vary, identical, variation, generation, characteristic, inheritance, inherited characteristic, environmental characteristic, habitat, adaptation, survive, environment, predatory</w:t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Light and how it travels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46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recognise that light appears to travel in straight lines</w:t>
            </w:r>
          </w:p>
          <w:p w:rsidR="00000000" w:rsidDel="00000000" w:rsidP="00000000" w:rsidRDefault="00000000" w:rsidRPr="00000000" w14:paraId="0000008E">
            <w:p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46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use the idea that light travels in straight lines to explain that objects are seen because they give out or reflect light into the eye</w:t>
            </w:r>
          </w:p>
          <w:p w:rsidR="00000000" w:rsidDel="00000000" w:rsidP="00000000" w:rsidRDefault="00000000" w:rsidRPr="00000000" w14:paraId="0000008F">
            <w:p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46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explain that we see things because light travels from light sources to our eyes or from light sources to objects and then to our eyes</w:t>
            </w:r>
          </w:p>
          <w:p w:rsidR="00000000" w:rsidDel="00000000" w:rsidP="00000000" w:rsidRDefault="00000000" w:rsidRPr="00000000" w14:paraId="00000090">
            <w:p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46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use the idea that light travels in straight lines to explain why shadows have the same shape as the objects that cast them</w:t>
            </w:r>
          </w:p>
          <w:p w:rsidR="00000000" w:rsidDel="00000000" w:rsidP="00000000" w:rsidRDefault="00000000" w:rsidRPr="00000000" w14:paraId="00000091">
            <w:p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Planning different types of scientific enquiries to answer questions, including recognising and controlling variables where necessary</w:t>
            </w:r>
          </w:p>
          <w:p w:rsidR="00000000" w:rsidDel="00000000" w:rsidP="00000000" w:rsidRDefault="00000000" w:rsidRPr="00000000" w14:paraId="00000093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Taking measurements, using a range of scientific equipment, with increasing accuracy and precision, taking repeat readings when appropriate</w:t>
            </w:r>
          </w:p>
          <w:p w:rsidR="00000000" w:rsidDel="00000000" w:rsidP="00000000" w:rsidRDefault="00000000" w:rsidRPr="00000000" w14:paraId="00000094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Recording data and results of increasing complexity using scientific diagrams and labels, classification keys, tables, scatter graphs, bar and line graphs</w:t>
            </w:r>
          </w:p>
          <w:p w:rsidR="00000000" w:rsidDel="00000000" w:rsidP="00000000" w:rsidRDefault="00000000" w:rsidRPr="00000000" w14:paraId="00000095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Using test results to make predictions to set up further comparative and fair tests</w:t>
            </w:r>
          </w:p>
          <w:p w:rsidR="00000000" w:rsidDel="00000000" w:rsidP="00000000" w:rsidRDefault="00000000" w:rsidRPr="00000000" w14:paraId="00000096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Reporting and presenting findings from enquiries, including conclusions, causal relationships and explanations of and a degree of trust in results, in oral and written forms such as displays and other presentations</w:t>
            </w:r>
          </w:p>
          <w:p w:rsidR="00000000" w:rsidDel="00000000" w:rsidP="00000000" w:rsidRDefault="00000000" w:rsidRPr="00000000" w14:paraId="00000097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Identifying scientific evidence that has been used to support or refute ideas or arguments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42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1 -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I can observe that light travels in straight lines. 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7182" cy="317182"/>
                  <wp:effectExtent b="0" l="0" r="0" t="0"/>
                  <wp:docPr id="30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43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2 -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I can observe that we see things when light travels into our eyes. 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7182" cy="317182"/>
                  <wp:effectExtent b="0" l="0" r="0" t="0"/>
                  <wp:docPr id="4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hyperlink r:id="rId44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3 -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observe that we see things when light is reflected from an object into the eye.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7182" cy="317182"/>
                  <wp:effectExtent b="0" l="0" r="0" t="0"/>
                  <wp:docPr id="1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hyperlink r:id="rId45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4 -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observe how mirrors are reflective materials that are used to change the direction in which light travels.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7182" cy="317182"/>
                  <wp:effectExtent b="0" l="0" r="0" t="0"/>
                  <wp:docPr id="3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Comic Sans MS" w:cs="Comic Sans MS" w:eastAsia="Comic Sans MS" w:hAnsi="Comic Sans M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Lesson 5 -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0"/>
                <w:szCs w:val="20"/>
                <w:rtl w:val="0"/>
              </w:rPr>
              <w:t xml:space="preserve">I can compare how changing the angle of a mirror affects the angle of reflected light.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Comic Sans MS" w:cs="Comic Sans MS" w:eastAsia="Comic Sans MS" w:hAnsi="Comic Sans MS"/>
                <w:color w:val="222222"/>
                <w:sz w:val="20"/>
                <w:szCs w:val="20"/>
              </w:rPr>
            </w:pPr>
            <w:hyperlink r:id="rId46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Ogden Trust : Investigation D : Reflections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4273" cy="317182"/>
                  <wp:effectExtent b="0" l="0" r="0" t="0"/>
                  <wp:docPr id="10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4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273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47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6 -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observe the size, colour and features of a shadow, and compare shadows to reflections of objects.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4273" cy="317182"/>
                  <wp:effectExtent b="0" l="0" r="0" t="0"/>
                  <wp:docPr id="31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4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273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7182" cy="317182"/>
                  <wp:effectExtent b="0" l="0" r="0" t="0"/>
                  <wp:docPr id="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" cy="317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  <w:rtl w:val="0"/>
              </w:rPr>
              <w:t xml:space="preserve">Vocabulary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light, light source, enter, pupil, reflect, surface, light ray, direction, angle, periscope, protractor, shadow, opaque, features</w:t>
            </w:r>
          </w:p>
        </w:tc>
      </w:tr>
      <w:tr>
        <w:trPr>
          <w:cantSplit w:val="0"/>
          <w:trHeight w:val="47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Changing circuits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46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associate the brightness of a lamp or the volume of a buzzer with the number and voltage of cells used in the circuit</w:t>
            </w:r>
          </w:p>
          <w:p w:rsidR="00000000" w:rsidDel="00000000" w:rsidP="00000000" w:rsidRDefault="00000000" w:rsidRPr="00000000" w14:paraId="000000AF">
            <w:p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46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compare and give reasons for variations in how components function, including the brightness of bulbs, the loudness of buzzers and the on/off position of switches</w:t>
            </w:r>
          </w:p>
          <w:p w:rsidR="00000000" w:rsidDel="00000000" w:rsidP="00000000" w:rsidRDefault="00000000" w:rsidRPr="00000000" w14:paraId="000000B0">
            <w:p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46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use recognised symbols when representing a simple circuit in a diagram</w:t>
            </w:r>
          </w:p>
          <w:p w:rsidR="00000000" w:rsidDel="00000000" w:rsidP="00000000" w:rsidRDefault="00000000" w:rsidRPr="00000000" w14:paraId="000000B1">
            <w:p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after="38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38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Planning different types of scientific enquiries to answer questions, including recognising and controlling variables where necessary</w:t>
            </w:r>
          </w:p>
          <w:p w:rsidR="00000000" w:rsidDel="00000000" w:rsidP="00000000" w:rsidRDefault="00000000" w:rsidRPr="00000000" w14:paraId="000000B5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Taking measurements, using a range of scientific equipment, with increasing accuracy and precision, taking repeat readings when appropriate</w:t>
            </w:r>
          </w:p>
          <w:p w:rsidR="00000000" w:rsidDel="00000000" w:rsidP="00000000" w:rsidRDefault="00000000" w:rsidRPr="00000000" w14:paraId="000000B6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Recording data and results of increasing complexity using scientific diagrams and labels, classification keys, tables, scatter graphs, bar and line graphs</w:t>
            </w:r>
          </w:p>
          <w:p w:rsidR="00000000" w:rsidDel="00000000" w:rsidP="00000000" w:rsidRDefault="00000000" w:rsidRPr="00000000" w14:paraId="000000B7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Using test results to make predictions to set up further comparative and fair tests</w:t>
            </w:r>
          </w:p>
          <w:p w:rsidR="00000000" w:rsidDel="00000000" w:rsidP="00000000" w:rsidRDefault="00000000" w:rsidRPr="00000000" w14:paraId="000000B8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Reporting and presenting findings from enquiries, including conclusions, causal relationships and explanations of and a degree of trust in results, in oral and written forms such as displays and other presentations</w:t>
            </w:r>
          </w:p>
          <w:p w:rsidR="00000000" w:rsidDel="00000000" w:rsidP="00000000" w:rsidRDefault="00000000" w:rsidRPr="00000000" w14:paraId="000000B9">
            <w:pPr>
              <w:widowControl w:val="0"/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="315.7896" w:lineRule="auto"/>
              <w:rPr>
                <w:rFonts w:ascii="Comic Sans MS" w:cs="Comic Sans MS" w:eastAsia="Comic Sans MS" w:hAnsi="Comic Sans MS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rtl w:val="0"/>
              </w:rPr>
              <w:t xml:space="preserve">Identifying scientific evidence that has been used to support or refute ideas or arguments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48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1 -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research what makes an effective circuit, build and test a range of simple circuits using common components.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28613" cy="312182"/>
                  <wp:effectExtent b="0" l="0" r="0" t="0"/>
                  <wp:docPr id="4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3" cy="312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49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2 -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research circuit symbols and represent components in a simple circuit diagram.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28613" cy="312182"/>
                  <wp:effectExtent b="0" l="0" r="0" t="0"/>
                  <wp:docPr id="2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3" cy="312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Lesson 3 -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find patterns in how voltage affects the brightness of a lamp in a circuit.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50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Ogden Trust: Enquiry C: Bright Lights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7183" cy="317183"/>
                  <wp:effectExtent b="0" l="0" r="0" t="0"/>
                  <wp:docPr id="46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3" cy="31718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Lesson 4 - I can find patterns when exploring how to change the volume of a buzzer. 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51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Ogden Trust: Enquiry D: Blaring Buzzers!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17183" cy="317183"/>
                  <wp:effectExtent b="0" l="0" r="0" t="0"/>
                  <wp:docPr id="22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3" cy="31718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hyperlink r:id="rId52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0"/>
                  <w:szCs w:val="20"/>
                  <w:u w:val="single"/>
                  <w:rtl w:val="0"/>
                </w:rPr>
                <w:t xml:space="preserve">Lesson 5 -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research how a switch is used in a simple circuit.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328613" cy="312182"/>
                  <wp:effectExtent b="0" l="0" r="0" t="0"/>
                  <wp:docPr id="3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3" cy="3121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u w:val="single"/>
                <w:rtl w:val="0"/>
              </w:rPr>
              <w:t xml:space="preserve">Vocabulary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circuit, component, cell, battery, terminal, circuit symbol, circuit diagram, voltage, brightness, switch, control, appliance, complete, buzzer, decibel</w:t>
            </w:r>
          </w:p>
        </w:tc>
      </w:tr>
    </w:tbl>
    <w:p w:rsidR="00000000" w:rsidDel="00000000" w:rsidP="00000000" w:rsidRDefault="00000000" w:rsidRPr="00000000" w14:paraId="000000CD">
      <w:pPr>
        <w:jc w:val="left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sectPr>
      <w:headerReference r:id="rId53" w:type="default"/>
      <w:headerReference r:id="rId54" w:type="first"/>
      <w:footerReference r:id="rId55" w:type="first"/>
      <w:pgSz w:h="11906" w:w="16838" w:orient="landscape"/>
      <w:pgMar w:bottom="720" w:top="720" w:left="720" w:right="72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mic Sans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E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F">
    <w:pPr>
      <w:spacing w:after="0" w:line="240" w:lineRule="auto"/>
      <w:rPr/>
    </w:pPr>
    <w:r w:rsidDel="00000000" w:rsidR="00000000" w:rsidRPr="00000000">
      <w:rPr>
        <w:rFonts w:ascii="Comic Sans MS" w:cs="Comic Sans MS" w:eastAsia="Comic Sans MS" w:hAnsi="Comic Sans MS"/>
        <w:b w:val="1"/>
        <w:sz w:val="32"/>
        <w:szCs w:val="32"/>
        <w:u w:val="single"/>
        <w:rtl w:val="0"/>
      </w:rPr>
      <w:t xml:space="preserve">Science Curriculum Overview</w:t>
    </w:r>
    <w:r w:rsidDel="00000000" w:rsidR="00000000" w:rsidRPr="00000000">
      <w:rPr>
        <w:rFonts w:ascii="Comic Sans MS" w:cs="Comic Sans MS" w:eastAsia="Comic Sans MS" w:hAnsi="Comic Sans MS"/>
        <w:b w:val="1"/>
        <w:sz w:val="32"/>
        <w:szCs w:val="32"/>
        <w:rtl w:val="0"/>
      </w:rPr>
      <w:t xml:space="preserve">              </w:t>
      <w:tab/>
      <w:tab/>
      <w:t xml:space="preserve"> </w:t>
    </w:r>
    <w:r w:rsidDel="00000000" w:rsidR="00000000" w:rsidRPr="00000000">
      <w:rPr>
        <w:rFonts w:ascii="Comic Sans MS" w:cs="Comic Sans MS" w:eastAsia="Comic Sans MS" w:hAnsi="Comic Sans MS"/>
        <w:b w:val="1"/>
        <w:sz w:val="32"/>
        <w:szCs w:val="32"/>
        <w:u w:val="single"/>
        <w:rtl w:val="0"/>
      </w:rPr>
      <w:t xml:space="preserve">Year 6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5.png"/><Relationship Id="rId42" Type="http://schemas.openxmlformats.org/officeDocument/2006/relationships/hyperlink" Target="https://www.thenational.academy/teachers/programmes/science-primary-ks2/units/light-and-how-it-travels/lessons/how-light-travels?sid-d16c0b=HggU3SyyHU&amp;sm=0&amp;src=4#slide-deck" TargetMode="External"/><Relationship Id="rId41" Type="http://schemas.openxmlformats.org/officeDocument/2006/relationships/hyperlink" Target="https://www.thenational.academy/teachers/programmes/science-primary-ks2/units/evolution-and-inheritance/lessons/plant-adaptations?sid-4408eb=wSk9lQfjPz&amp;sm=0&amp;src=4" TargetMode="External"/><Relationship Id="rId44" Type="http://schemas.openxmlformats.org/officeDocument/2006/relationships/hyperlink" Target="https://www.thenational.academy/teachers/programmes/science-primary-ks2/units/light-and-how-it-travels/lessons/reflected-light?sid-e70957=yp7nup_zzd&amp;sm=0&amp;src=4#lesson-details" TargetMode="External"/><Relationship Id="rId43" Type="http://schemas.openxmlformats.org/officeDocument/2006/relationships/hyperlink" Target="https://www.thenational.academy/teachers/programmes/science-primary-ks2/units/light-and-how-it-travels/lessons/light-enters-our-eyes?sid-4968bf=gn9E7pOjB0&amp;sm=0&amp;src=4#worksheet" TargetMode="External"/><Relationship Id="rId46" Type="http://schemas.openxmlformats.org/officeDocument/2006/relationships/hyperlink" Target="https://drive.google.com/file/d/1w8vTcihq1ukzGfn1OqtIv4evYTWnysHO/view?usp=drive_link" TargetMode="External"/><Relationship Id="rId45" Type="http://schemas.openxmlformats.org/officeDocument/2006/relationships/hyperlink" Target="https://www.thenational.academy/teachers/programmes/science-primary-ks2/units/light-and-how-it-travels/lessons/changing-the-direction-of-light?sid-6297c7=fqc9nVAwK1&amp;sm=0&amp;src=4#workshee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48" Type="http://schemas.openxmlformats.org/officeDocument/2006/relationships/hyperlink" Target="https://www.thenational.academy/teachers/programmes/science-primary-ks2/units/changing-circuits/lessons/components-and-simple-circuits?sid-b4bd59=sLbmfIpHoA&amp;sm=0&amp;src=4#lesson-details" TargetMode="External"/><Relationship Id="rId47" Type="http://schemas.openxmlformats.org/officeDocument/2006/relationships/hyperlink" Target="https://www.thenational.academy/teachers/programmes/science-primary-ks2/units/light-and-how-it-travels/lessons/how-shadows-form?sid-20a22d=9gy1ilJEF_&amp;sm=0&amp;src=4#slide-deck" TargetMode="External"/><Relationship Id="rId49" Type="http://schemas.openxmlformats.org/officeDocument/2006/relationships/hyperlink" Target="https://www.thenational.academy/teachers/programmes/science-primary-ks2/units/changing-circuits/lessons/circuit-symbols-and-diagrams?sid-b67d42=pV8mX0UIpV&amp;sm=0&amp;src=4#lesson-detail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thenational.academy/teachers/programmes/science-primary-ks2/units/keeping-healthy/lessons/the-impact-of-a-balanced-diet?sid-d11929=evFuZRuhKv&amp;sm=0&amp;src=4" TargetMode="External"/><Relationship Id="rId8" Type="http://schemas.openxmlformats.org/officeDocument/2006/relationships/image" Target="media/image1.png"/><Relationship Id="rId31" Type="http://schemas.openxmlformats.org/officeDocument/2006/relationships/hyperlink" Target="https://www.thenational.academy/teachers/programmes/science-primary-ks2/units/why-we-group-and-classify-living-things/lessons/micro-organisms-living-on-food-plan-and-do-non-statutory?sid-c8e70f=ZPPauzYD03&amp;sm=0&amp;src=4" TargetMode="External"/><Relationship Id="rId30" Type="http://schemas.openxmlformats.org/officeDocument/2006/relationships/hyperlink" Target="https://www.thenational.academy/teachers/programmes/science-primary-ks2/units/why-we-group-and-classify-living-things/lessons/grouping-micro-organisms?sid-394c67=7WV6CA1FZ9&amp;sm=0&amp;src=4" TargetMode="External"/><Relationship Id="rId33" Type="http://schemas.openxmlformats.org/officeDocument/2006/relationships/hyperlink" Target="https://www.thenational.academy/teachers/programmes/science-primary-ks2/units/why-we-group-and-classify-living-things/lessons/carl-linnaeus-and-classification?sid-5f383d=u-pegaC6ec&amp;sm=0&amp;src=4#slide-deck" TargetMode="External"/><Relationship Id="rId32" Type="http://schemas.openxmlformats.org/officeDocument/2006/relationships/hyperlink" Target="https://www.thenational.academy/teachers/programmes/science-primary-ks2/units/why-we-group-and-classify-living-things/lessons/micro-organisms-living-on-food-review-non-statutory?sid-724e6c=W5TwYusmf8&amp;sm=0&amp;src=4" TargetMode="External"/><Relationship Id="rId35" Type="http://schemas.openxmlformats.org/officeDocument/2006/relationships/hyperlink" Target="https://www.thenational.academy/teachers/programmes/science-primary-ks2/units/evolution-and-inheritance/lessons/how-living-things-have-changed-over-time?sid-de9170=KBhht4c7nv&amp;sm=0&amp;src=4" TargetMode="External"/><Relationship Id="rId34" Type="http://schemas.openxmlformats.org/officeDocument/2006/relationships/hyperlink" Target="https://www.thenational.academy/teachers/programmes/science-primary-ks2/units/evolution-and-inheritance/lessons/what-fossils-can-tell-us-about-the-past?sid-2f8126=MYUblP6Ynl&amp;sm=0&amp;src=4" TargetMode="External"/><Relationship Id="rId37" Type="http://schemas.openxmlformats.org/officeDocument/2006/relationships/hyperlink" Target="https://www.thenational.academy/teachers/programmes/science-primary-ks2/units/evolution-and-inheritance/lessons/inherited-characteristics?sid-30b088=_Co81rORPy&amp;sm=0&amp;src=4" TargetMode="External"/><Relationship Id="rId36" Type="http://schemas.openxmlformats.org/officeDocument/2006/relationships/hyperlink" Target="https://www.thenational.academy/teachers/programmes/science-primary-ks2/units/evolution-and-inheritance/lessons/offspring-similar-but-not-identical?sid-363fba=1EF-m6z_Ph&amp;sm=0&amp;src=4#quiz" TargetMode="External"/><Relationship Id="rId39" Type="http://schemas.openxmlformats.org/officeDocument/2006/relationships/hyperlink" Target="https://www.thenational.academy/teachers/programmes/science-primary-ks2/units/evolution-and-inheritance/lessons/charles-darwin-and-finches?sid-af7576=EQHAE0eB1P&amp;sm=0&amp;src=4#slide-deck" TargetMode="External"/><Relationship Id="rId38" Type="http://schemas.openxmlformats.org/officeDocument/2006/relationships/hyperlink" Target="https://www.thenational.academy/teachers/programmes/science-primary-ks2/units/evolution-and-inheritance/lessons/animal-adaptations?sid-741ad8=A4_A9efL33&amp;sm=0&amp;src=4" TargetMode="External"/><Relationship Id="rId20" Type="http://schemas.openxmlformats.org/officeDocument/2006/relationships/hyperlink" Target="https://www.thenational.academy/teachers/programmes/science-primary-ks2/units/the-human-circulatory-system/lessons/function-of-blood-vessels?sid-b0d3b7=aePSAge9nZ&amp;sm=0&amp;src=4" TargetMode="External"/><Relationship Id="rId22" Type="http://schemas.openxmlformats.org/officeDocument/2006/relationships/hyperlink" Target="https://www.thenational.academy/teachers/programmes/science-primary-ks2/units/the-human-circulatory-system/lessons/the-circulatory-system-in-humans-plan?sid-381fa8=aSvT87GKBE&amp;sm=0&amp;src=4" TargetMode="External"/><Relationship Id="rId21" Type="http://schemas.openxmlformats.org/officeDocument/2006/relationships/hyperlink" Target="https://www.thenational.academy/teachers/programmes/science-primary-ks2/units/the-human-circulatory-system/lessons/how-nutrients-and-water-are-transported-within-humans?sid-5d92a2=Sm3kC4zFTj&amp;sm=0&amp;src=4" TargetMode="External"/><Relationship Id="rId24" Type="http://schemas.openxmlformats.org/officeDocument/2006/relationships/hyperlink" Target="https://www.thenational.academy/teachers/programmes/science-primary-ks2/units/the-human-circulatory-system/lessons/the-use-of-animal-hearts-in-humans-non-statutory?sid-3cce57=jaxVrEteH7&amp;sm=0&amp;src=4" TargetMode="External"/><Relationship Id="rId23" Type="http://schemas.openxmlformats.org/officeDocument/2006/relationships/hyperlink" Target="https://www.thenational.academy/teachers/programmes/science-primary-ks2/units/the-human-circulatory-system/lessons/circulatory-system-do-and-review?sid-996631=Cmyn-gYRmR&amp;sm=0&amp;src=4" TargetMode="External"/><Relationship Id="rId26" Type="http://schemas.openxmlformats.org/officeDocument/2006/relationships/image" Target="media/image3.png"/><Relationship Id="rId25" Type="http://schemas.openxmlformats.org/officeDocument/2006/relationships/hyperlink" Target="https://www.thenational.academy/teachers/programmes/science-primary-ks2/units/why-we-group-and-classify-living-things/lessons/comparing-characteristics-of-living-things?sid-1d641f=8VXA48OS-5&amp;sm=0&amp;src=4#slide-deck" TargetMode="External"/><Relationship Id="rId28" Type="http://schemas.openxmlformats.org/officeDocument/2006/relationships/hyperlink" Target="https://www.thenational.academy/teachers/programmes/science-primary-ks2/units/why-we-group-and-classify-living-things/lessons/how-and-why-we-group-plants?sid-ee9030=uBk0IxwMRt&amp;sm=0&amp;src=4" TargetMode="External"/><Relationship Id="rId27" Type="http://schemas.openxmlformats.org/officeDocument/2006/relationships/hyperlink" Target="https://www.thenational.academy/teachers/programmes/science-primary-ks2/units/why-we-group-and-classify-living-things/lessons/how-and-why-we-group-animals?sid-7bc913=20opMw7dQE&amp;sm=0&amp;src=4#worksheet" TargetMode="External"/><Relationship Id="rId29" Type="http://schemas.openxmlformats.org/officeDocument/2006/relationships/hyperlink" Target="https://www.thenational.academy/teachers/programmes/science-primary-ks2/units/why-we-group-and-classify-living-things/lessons/micro-organisms-are-living-things?sid-d13eed=QxAEq9lE44&amp;sm=0&amp;src=4#slide-deck" TargetMode="External"/><Relationship Id="rId51" Type="http://schemas.openxmlformats.org/officeDocument/2006/relationships/hyperlink" Target="https://drive.google.com/file/d/1uH34-jlIVDg4bgtM6ZGjIhsZb1lbY_Nb/view?usp=drive_link" TargetMode="External"/><Relationship Id="rId50" Type="http://schemas.openxmlformats.org/officeDocument/2006/relationships/hyperlink" Target="https://drive.google.com/file/d/1uH34-jlIVDg4bgtM6ZGjIhsZb1lbY_Nb/view?usp=drive_link" TargetMode="External"/><Relationship Id="rId53" Type="http://schemas.openxmlformats.org/officeDocument/2006/relationships/header" Target="header1.xml"/><Relationship Id="rId52" Type="http://schemas.openxmlformats.org/officeDocument/2006/relationships/hyperlink" Target="https://www.thenational.academy/teachers/programmes/science-primary-ks2/units/changing-circuits/lessons/the-position-of-switches-open-and-closed?sid-332b62=IBKZUW8I0G&amp;sm=0&amp;src=4" TargetMode="External"/><Relationship Id="rId11" Type="http://schemas.openxmlformats.org/officeDocument/2006/relationships/image" Target="media/image4.png"/><Relationship Id="rId55" Type="http://schemas.openxmlformats.org/officeDocument/2006/relationships/footer" Target="footer1.xml"/><Relationship Id="rId10" Type="http://schemas.openxmlformats.org/officeDocument/2006/relationships/hyperlink" Target="https://www.thenational.academy/teachers/programmes/science-primary-ks2/units/keeping-healthy/lessons/healthy-heart-rate?sid-cad974=7FptnyhFMn&amp;sm=0&amp;src=4" TargetMode="External"/><Relationship Id="rId54" Type="http://schemas.openxmlformats.org/officeDocument/2006/relationships/header" Target="header2.xml"/><Relationship Id="rId13" Type="http://schemas.openxmlformats.org/officeDocument/2006/relationships/hyperlink" Target="https://www.thenational.academy/teachers/programmes/science-primary-ks2/units/keeping-healthy/lessons/healthy-hearts?sid-4afd67=mpiACxjYxy&amp;sm=0&amp;src=4#worksheet" TargetMode="External"/><Relationship Id="rId12" Type="http://schemas.openxmlformats.org/officeDocument/2006/relationships/hyperlink" Target="https://www.thenational.academy/teachers/programmes/science-primary-ks2/units/keeping-healthy/lessons/heart-recovery-time-after-exercise?sid-68b428=nPr8xJhCC4&amp;sm=0&amp;src=4#slide-deck" TargetMode="External"/><Relationship Id="rId15" Type="http://schemas.openxmlformats.org/officeDocument/2006/relationships/hyperlink" Target="https://www.thenational.academy/teachers/programmes/science-primary-ks2/units/keeping-healthy/lessons/the-impact-of-smoking?sid-4d8671=DvsazPpCbd&amp;sm=0&amp;src=4" TargetMode="External"/><Relationship Id="rId14" Type="http://schemas.openxmlformats.org/officeDocument/2006/relationships/hyperlink" Target="https://www.thenational.academy/teachers/programmes/science-primary-ks2/units/keeping-healthy/lessons/legal-and-illegal-drugs?sid-e4bb6b=Zvhduo9yzY&amp;sm=0&amp;src=4" TargetMode="External"/><Relationship Id="rId17" Type="http://schemas.openxmlformats.org/officeDocument/2006/relationships/hyperlink" Target="https://www.thenational.academy/teachers/programmes/science-primary-ks2/units/keeping-healthy/lessons/monitoring-and-improving-lifestyle-choices?sid-9b922e=8QhHaKy2vt&amp;sm=0&amp;src=4#slide-deck" TargetMode="External"/><Relationship Id="rId16" Type="http://schemas.openxmlformats.org/officeDocument/2006/relationships/hyperlink" Target="https://www.thenational.academy/teachers/programmes/science-primary-ks2/units/keeping-healthy/lessons/the-impact-of-alcohol?sid-a20564=reVHWFWCcz&amp;sm=0&amp;src=4" TargetMode="External"/><Relationship Id="rId19" Type="http://schemas.openxmlformats.org/officeDocument/2006/relationships/hyperlink" Target="https://www.thenational.academy/teachers/programmes/science-primary-ks2/units/the-human-circulatory-system/lessons/function-of-blood?sid-b7f112=aLkfXr-HxB&amp;sm=0&amp;src=4" TargetMode="External"/><Relationship Id="rId18" Type="http://schemas.openxmlformats.org/officeDocument/2006/relationships/hyperlink" Target="https://www.thenational.academy/teachers/programmes/science-primary-ks2/units/the-human-circulatory-system/lessons/function-of-the-heart?sid-b5e724=igm3LWWhwe&amp;sm=0&amp;src=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7aOiwJy3XlwqUSKkJIDmgx1Ztg==">CgMxLjAyCGguZ2pkZ3hzOAByITF3ZThfVDJYVnNyR1MwLWVubnJlMkVDX0dYTVJIaUotMA==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2021-09-29T20:26:00Z</dcterms:created>
  <dc:creator>Kelly Graham</dc:creator>
</cp:coreProperties>
</file>